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8176C" w14:textId="77777777" w:rsidR="005C5C72" w:rsidRDefault="00000000">
      <w:pPr>
        <w:spacing w:line="240" w:lineRule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NAME: ……………………………………………………………INDEX NO. ……………………</w:t>
      </w:r>
    </w:p>
    <w:p w14:paraId="63977EBF" w14:textId="77777777" w:rsidR="005C5C72" w:rsidRDefault="005C5C72">
      <w:pPr>
        <w:spacing w:line="240" w:lineRule="auto"/>
        <w:rPr>
          <w:rFonts w:ascii="Tahoma" w:hAnsi="Tahoma" w:cs="Tahoma"/>
          <w:b/>
          <w:sz w:val="24"/>
          <w:szCs w:val="24"/>
        </w:rPr>
      </w:pPr>
    </w:p>
    <w:p w14:paraId="45E6509C" w14:textId="77777777" w:rsidR="005C5C72" w:rsidRDefault="00000000">
      <w:pPr>
        <w:spacing w:line="240" w:lineRule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CANDIDATE’S SIGN. ………….....     DATE:………………………………</w:t>
      </w:r>
    </w:p>
    <w:p w14:paraId="2FAF47BD" w14:textId="77777777" w:rsidR="005C5C72" w:rsidRDefault="00000000">
      <w:pPr>
        <w:spacing w:line="240" w:lineRule="auto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232/1</w:t>
      </w:r>
    </w:p>
    <w:p w14:paraId="725FFA0B" w14:textId="77777777" w:rsidR="005C5C72" w:rsidRDefault="00000000">
      <w:pPr>
        <w:spacing w:line="240" w:lineRule="auto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PHYSICS</w:t>
      </w:r>
    </w:p>
    <w:p w14:paraId="670876C6" w14:textId="77777777" w:rsidR="005C5C72" w:rsidRDefault="00000000">
      <w:pPr>
        <w:spacing w:line="240" w:lineRule="auto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PAPER 1</w:t>
      </w:r>
    </w:p>
    <w:p w14:paraId="4AC170A8" w14:textId="77777777" w:rsidR="005C5C72" w:rsidRDefault="00000000">
      <w:pPr>
        <w:spacing w:line="240" w:lineRule="auto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TIME: 2 HOURS</w:t>
      </w:r>
    </w:p>
    <w:p w14:paraId="7E69447C" w14:textId="7013D7F7" w:rsidR="005C2F38" w:rsidRDefault="005C2F38" w:rsidP="0001701A">
      <w:pPr>
        <w:spacing w:after="0"/>
        <w:ind w:left="426"/>
        <w:jc w:val="center"/>
        <w:rPr>
          <w:rFonts w:ascii="Bookman Old Style" w:hAnsi="Bookman Old Style"/>
          <w:b/>
          <w:sz w:val="48"/>
          <w:szCs w:val="48"/>
          <w:u w:val="single"/>
        </w:rPr>
      </w:pPr>
      <w:bookmarkStart w:id="0" w:name="_Hlk170985201"/>
      <w:r w:rsidRPr="005C2F38">
        <w:rPr>
          <w:rFonts w:ascii="Bookman Old Style" w:hAnsi="Bookman Old Style"/>
          <w:b/>
          <w:sz w:val="48"/>
          <w:szCs w:val="48"/>
          <w:u w:val="single"/>
        </w:rPr>
        <w:drawing>
          <wp:inline distT="0" distB="0" distL="0" distR="0" wp14:anchorId="14C5620D" wp14:editId="3F0EFC4E">
            <wp:extent cx="615950" cy="565150"/>
            <wp:effectExtent l="0" t="0" r="0" b="0"/>
            <wp:docPr id="38536226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2F38">
        <w:rPr>
          <w:rFonts w:ascii="Bookman Old Style" w:hAnsi="Bookman Old Style"/>
          <w:b/>
          <w:sz w:val="48"/>
          <w:szCs w:val="48"/>
          <w:u w:val="single"/>
        </w:rPr>
        <w:t>KCSE ACHIEVERS PREDICTION</w:t>
      </w:r>
      <w:r w:rsidRPr="005C2F38">
        <w:rPr>
          <w:rFonts w:ascii="Bookman Old Style" w:hAnsi="Bookman Old Style"/>
          <w:b/>
          <w:sz w:val="48"/>
          <w:szCs w:val="48"/>
          <w:u w:val="single"/>
        </w:rPr>
        <w:drawing>
          <wp:inline distT="0" distB="0" distL="0" distR="0" wp14:anchorId="734F52DA" wp14:editId="46B23E5B">
            <wp:extent cx="615950" cy="565150"/>
            <wp:effectExtent l="0" t="0" r="0" b="0"/>
            <wp:docPr id="181258999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E78BF" w14:textId="364489DA" w:rsidR="0001701A" w:rsidRDefault="0001701A" w:rsidP="0001701A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108AF967" w14:textId="77777777" w:rsidR="005C5C72" w:rsidRDefault="00000000">
      <w:pPr>
        <w:spacing w:after="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</w:rPr>
        <w:pict w14:anchorId="72FA0AD1">
          <v:line id="1026" o:spid="_x0000_s2050" style="position:absolute;z-index:2;visibility:visible;mso-wrap-distance-left:0;mso-wrap-distance-right:0;mso-position-horizontal-relative:text;mso-position-vertical-relative:text;mso-width-relative:page;mso-height-relative:page" from="-44.15pt,22.55pt" to="549.45pt,24.2pt" strokeweight="4pt">
            <v:stroke dashstyle="1 1" joinstyle="miter"/>
          </v:line>
        </w:pict>
      </w:r>
    </w:p>
    <w:p w14:paraId="3E8E98DE" w14:textId="77777777" w:rsidR="005C5C72" w:rsidRDefault="005C5C72">
      <w:pPr>
        <w:spacing w:after="0"/>
        <w:rPr>
          <w:rFonts w:ascii="Tahoma" w:hAnsi="Tahoma" w:cs="Tahoma"/>
          <w:sz w:val="28"/>
          <w:szCs w:val="28"/>
        </w:rPr>
      </w:pPr>
    </w:p>
    <w:p w14:paraId="7F8B5C2E" w14:textId="77777777" w:rsidR="005C5C72" w:rsidRDefault="005C5C72">
      <w:pPr>
        <w:spacing w:after="0"/>
        <w:rPr>
          <w:rFonts w:ascii="Tahoma" w:hAnsi="Tahoma" w:cs="Tahoma"/>
          <w:sz w:val="28"/>
          <w:szCs w:val="28"/>
        </w:rPr>
      </w:pPr>
    </w:p>
    <w:p w14:paraId="205C4141" w14:textId="77777777" w:rsidR="005C5C72" w:rsidRDefault="00000000">
      <w:pPr>
        <w:spacing w:after="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Answer all questions in the spaces provided.</w:t>
      </w:r>
    </w:p>
    <w:p w14:paraId="0E402DDD" w14:textId="77777777" w:rsidR="005C5C72" w:rsidRDefault="00000000">
      <w:pPr>
        <w:spacing w:after="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   Non programmable silent scientific calculators may be used</w:t>
      </w:r>
    </w:p>
    <w:p w14:paraId="4F2C2331" w14:textId="77777777" w:rsidR="005C5C72" w:rsidRDefault="005C5C72">
      <w:pPr>
        <w:spacing w:after="0"/>
        <w:rPr>
          <w:rFonts w:ascii="Tahoma" w:hAnsi="Tahoma" w:cs="Tahoma"/>
          <w:sz w:val="28"/>
          <w:szCs w:val="28"/>
        </w:rPr>
      </w:pPr>
    </w:p>
    <w:p w14:paraId="6B4EF992" w14:textId="77777777" w:rsidR="005C5C72" w:rsidRDefault="005C5C72">
      <w:pPr>
        <w:spacing w:after="0"/>
        <w:rPr>
          <w:rFonts w:ascii="Tahoma" w:hAnsi="Tahoma" w:cs="Tahoma"/>
          <w:sz w:val="28"/>
          <w:szCs w:val="28"/>
        </w:rPr>
      </w:pPr>
    </w:p>
    <w:p w14:paraId="4FC95006" w14:textId="77777777" w:rsidR="005C5C72" w:rsidRDefault="005C5C72">
      <w:pPr>
        <w:spacing w:after="0"/>
        <w:rPr>
          <w:rFonts w:ascii="Tahoma" w:hAnsi="Tahoma" w:cs="Tahoma"/>
          <w:sz w:val="28"/>
          <w:szCs w:val="28"/>
        </w:rPr>
      </w:pPr>
    </w:p>
    <w:p w14:paraId="790FC4ED" w14:textId="77777777" w:rsidR="005C5C72" w:rsidRDefault="00000000">
      <w:pPr>
        <w:spacing w:after="0"/>
        <w:jc w:val="center"/>
        <w:rPr>
          <w:rFonts w:ascii="Tahoma" w:hAnsi="Tahoma" w:cs="Tahoma"/>
          <w:b/>
          <w:sz w:val="28"/>
          <w:szCs w:val="28"/>
          <w:u w:val="single"/>
        </w:rPr>
      </w:pPr>
      <w:r>
        <w:rPr>
          <w:rFonts w:ascii="Tahoma" w:hAnsi="Tahoma" w:cs="Tahoma"/>
          <w:b/>
          <w:sz w:val="28"/>
          <w:szCs w:val="28"/>
          <w:u w:val="single"/>
        </w:rPr>
        <w:t>SECTION A 25 MARKS (ANSWER ALL QUESTIONS)</w:t>
      </w:r>
    </w:p>
    <w:p w14:paraId="6D02B4A0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1BD85A22" w14:textId="77777777" w:rsidR="005C5C72" w:rsidRDefault="00000000">
      <w:pPr>
        <w:pStyle w:val="ListParagraph"/>
        <w:numPr>
          <w:ilvl w:val="0"/>
          <w:numId w:val="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 xml:space="preserve">Water is normally used as a coolant in many internal combustion systems. Explain why (2mks) </w:t>
      </w:r>
    </w:p>
    <w:p w14:paraId="56069581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55A256D2" w14:textId="77777777" w:rsidR="005C5C72" w:rsidRDefault="00000000">
      <w:pPr>
        <w:pStyle w:val="ListParagraph"/>
        <w:numPr>
          <w:ilvl w:val="0"/>
          <w:numId w:val="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Give the reading indicated in the section of the Vernier calipers shown below (2mks)</w:t>
      </w:r>
    </w:p>
    <w:p w14:paraId="4FE991C7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noProof/>
          <w:color w:val="000000"/>
        </w:rPr>
        <w:drawing>
          <wp:inline distT="0" distB="0" distL="0" distR="0" wp14:anchorId="7D7DD687" wp14:editId="5F9BFABE">
            <wp:extent cx="4009292" cy="1271490"/>
            <wp:effectExtent l="0" t="0" r="0" b="5080"/>
            <wp:docPr id="1027" name="Picture 1" descr="C:\Users\LAZGFX\Desktop\Scan ID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8" cstate="print">
                      <a:biLevel thresh="50000"/>
                    </a:blip>
                    <a:srcRect b="24612"/>
                    <a:stretch/>
                  </pic:blipFill>
                  <pic:spPr>
                    <a:xfrm>
                      <a:off x="0" y="0"/>
                      <a:ext cx="4009292" cy="12714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A50D0" w14:textId="77777777" w:rsidR="005C5C72" w:rsidRDefault="00000000">
      <w:pPr>
        <w:pStyle w:val="ListParagraph"/>
        <w:numPr>
          <w:ilvl w:val="0"/>
          <w:numId w:val="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One advantage of friction force is that it enables motion. State one disadvantage of friction (1mk)</w:t>
      </w:r>
    </w:p>
    <w:p w14:paraId="2B4B2D61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7E18B8B4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1572C2C3" w14:textId="77777777" w:rsidR="005C5C72" w:rsidRDefault="00000000">
      <w:pPr>
        <w:pStyle w:val="ListParagraph"/>
        <w:numPr>
          <w:ilvl w:val="0"/>
          <w:numId w:val="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Steel bars are used to reinforce concrete beams. Give a reason why   (2mks)</w:t>
      </w:r>
    </w:p>
    <w:p w14:paraId="6EA65F92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7FAD4EBC" w14:textId="77777777" w:rsidR="005C5C72" w:rsidRDefault="00000000">
      <w:pPr>
        <w:pStyle w:val="ListParagraph"/>
        <w:numPr>
          <w:ilvl w:val="0"/>
          <w:numId w:val="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A stone of mass 50g is whirled in a vertical circle at a linear speed of 25m/s when attached to a string of length 0.5m. Calculate the tension on the string when the stone is at the bottom of the circular path</w:t>
      </w:r>
      <w:r>
        <w:rPr>
          <w:rFonts w:ascii="Lucida Fax" w:eastAsia="Times New Roman" w:hAnsi="Lucida Fax" w:cs="Times New Roman"/>
          <w:b/>
          <w:i/>
          <w:color w:val="000000"/>
        </w:rPr>
        <w:t>.  [g=10N/kg]</w:t>
      </w:r>
      <w:r>
        <w:rPr>
          <w:rFonts w:ascii="Lucida Fax" w:eastAsia="Times New Roman" w:hAnsi="Lucida Fax" w:cs="Times New Roman"/>
          <w:color w:val="000000"/>
        </w:rPr>
        <w:t>(3mks)</w:t>
      </w:r>
    </w:p>
    <w:p w14:paraId="36B27550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774B5101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1F6F967D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16ED0E75" w14:textId="77777777" w:rsidR="005C5C72" w:rsidRDefault="00000000">
      <w:pPr>
        <w:pStyle w:val="ListParagraph"/>
        <w:numPr>
          <w:ilvl w:val="0"/>
          <w:numId w:val="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An inflated balloon is left on the sun for some time. The balloon burst, give a reason why it bursts. (2mks)</w:t>
      </w:r>
    </w:p>
    <w:p w14:paraId="1F505833" w14:textId="77777777" w:rsidR="005C5C72" w:rsidRDefault="005C5C72">
      <w:pPr>
        <w:pStyle w:val="ListParagraph"/>
        <w:rPr>
          <w:rFonts w:ascii="Lucida Fax" w:eastAsia="Times New Roman" w:hAnsi="Lucida Fax" w:cs="Times New Roman"/>
          <w:color w:val="000000"/>
        </w:rPr>
      </w:pPr>
    </w:p>
    <w:p w14:paraId="6854711F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0A848EE0" w14:textId="77777777" w:rsidR="005C5C72" w:rsidRDefault="00000000">
      <w:pPr>
        <w:pStyle w:val="ListParagraph"/>
        <w:numPr>
          <w:ilvl w:val="0"/>
          <w:numId w:val="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Name two factors that determine momentum of a body. (2mks)</w:t>
      </w:r>
    </w:p>
    <w:p w14:paraId="1A69EE56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6CE90D3D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43ADDF9C" w14:textId="77777777" w:rsidR="005C5C72" w:rsidRDefault="00000000">
      <w:pPr>
        <w:pStyle w:val="ListParagraph"/>
        <w:numPr>
          <w:ilvl w:val="0"/>
          <w:numId w:val="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It is common practice by motor vehicle body builders to make luggage compartments of buses underneath passengers’ seats. How does this enhance safety of  those travelling in such buses?  (2mks)</w:t>
      </w:r>
    </w:p>
    <w:p w14:paraId="006846A8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3B6B4C7C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1E620665" w14:textId="77777777" w:rsidR="005C5C72" w:rsidRDefault="00000000">
      <w:pPr>
        <w:pStyle w:val="ListParagraph"/>
        <w:numPr>
          <w:ilvl w:val="0"/>
          <w:numId w:val="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 xml:space="preserve">An empty density bottle has a mass of 20g. When full of water, its mass is 70g and when full of a liquid </w:t>
      </w:r>
      <w:r>
        <w:rPr>
          <w:rFonts w:ascii="Lucida Fax" w:eastAsia="Times New Roman" w:hAnsi="Lucida Fax" w:cs="Times New Roman"/>
          <w:b/>
          <w:i/>
          <w:color w:val="000000"/>
        </w:rPr>
        <w:t>X</w:t>
      </w:r>
      <w:r>
        <w:rPr>
          <w:rFonts w:ascii="Lucida Fax" w:eastAsia="Times New Roman" w:hAnsi="Lucida Fax" w:cs="Times New Roman"/>
          <w:color w:val="000000"/>
        </w:rPr>
        <w:t>, its mass is 55g. Given that density of water is 1000kg/m</w:t>
      </w:r>
      <w:r>
        <w:rPr>
          <w:rFonts w:ascii="Lucida Fax" w:eastAsia="Times New Roman" w:hAnsi="Lucida Fax" w:cs="Times New Roman"/>
          <w:color w:val="000000"/>
          <w:vertAlign w:val="superscript"/>
        </w:rPr>
        <w:t>3</w:t>
      </w:r>
      <w:r>
        <w:rPr>
          <w:rFonts w:ascii="Lucida Fax" w:eastAsia="Times New Roman" w:hAnsi="Lucida Fax" w:cs="Times New Roman"/>
          <w:color w:val="000000"/>
        </w:rPr>
        <w:t xml:space="preserve">, find the density of liquid </w:t>
      </w:r>
      <w:r>
        <w:rPr>
          <w:rFonts w:ascii="Lucida Fax" w:eastAsia="Times New Roman" w:hAnsi="Lucida Fax" w:cs="Times New Roman"/>
          <w:b/>
          <w:i/>
          <w:color w:val="000000"/>
        </w:rPr>
        <w:t>X</w:t>
      </w:r>
      <w:r>
        <w:rPr>
          <w:rFonts w:ascii="Lucida Fax" w:eastAsia="Times New Roman" w:hAnsi="Lucida Fax" w:cs="Times New Roman"/>
          <w:color w:val="000000"/>
        </w:rPr>
        <w:t>.  (3mks)</w:t>
      </w:r>
    </w:p>
    <w:p w14:paraId="319C0E49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4ADCC5D5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129E68E1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622A33D0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0812959F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4C02AD2F" w14:textId="77777777" w:rsidR="005C5C72" w:rsidRDefault="00000000">
      <w:pPr>
        <w:pStyle w:val="ListParagraph"/>
        <w:numPr>
          <w:ilvl w:val="0"/>
          <w:numId w:val="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 xml:space="preserve"> Figure below shows a system used to transfer a liquid from a tank A to tank B on earth’s surface.</w:t>
      </w:r>
    </w:p>
    <w:p w14:paraId="1DBAB54D" w14:textId="77777777" w:rsidR="005C5C72" w:rsidRDefault="00000000">
      <w:pPr>
        <w:pStyle w:val="ListParagraph"/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noProof/>
          <w:color w:val="000000"/>
        </w:rPr>
        <w:drawing>
          <wp:inline distT="0" distB="0" distL="0" distR="0" wp14:anchorId="7DEF350B" wp14:editId="5CD2E805">
            <wp:extent cx="2244822" cy="1494693"/>
            <wp:effectExtent l="0" t="0" r="3175" b="0"/>
            <wp:docPr id="1028" name="Picture 3" descr="C:\Users\LAZGFX\Desktop\Scan ID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/>
                    <pic:cNvPicPr/>
                  </pic:nvPicPr>
                  <pic:blipFill>
                    <a:blip r:embed="rId9" cstate="print">
                      <a:biLevel thresh="75000"/>
                    </a:blip>
                    <a:srcRect/>
                    <a:stretch/>
                  </pic:blipFill>
                  <pic:spPr>
                    <a:xfrm>
                      <a:off x="0" y="0"/>
                      <a:ext cx="2244822" cy="149469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9FA8E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(a). Give the name of this method  (1mk)</w:t>
      </w:r>
    </w:p>
    <w:p w14:paraId="459DDA2D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 xml:space="preserve">(b). When some young astronauts tried the method on the moon’s surface, they failed. Give a reason why they were unsuccessful (1mk) </w:t>
      </w:r>
    </w:p>
    <w:p w14:paraId="53C7B9DA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3031C14E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7FD19065" w14:textId="77777777" w:rsidR="005C5C72" w:rsidRDefault="00000000">
      <w:pPr>
        <w:pStyle w:val="ListParagraph"/>
        <w:numPr>
          <w:ilvl w:val="0"/>
          <w:numId w:val="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What is the SI unit of specific heat capacity (1mk)</w:t>
      </w:r>
    </w:p>
    <w:p w14:paraId="259D6256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21D24999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1B5E2995" w14:textId="77777777" w:rsidR="005C5C72" w:rsidRDefault="00000000">
      <w:pPr>
        <w:pStyle w:val="ListParagraph"/>
        <w:numPr>
          <w:ilvl w:val="0"/>
          <w:numId w:val="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An object of mass 90kg weighs 360N on the surface of a certain planet. Find the acceleration due to gravity of this planet (3mks)</w:t>
      </w:r>
    </w:p>
    <w:p w14:paraId="066DF90C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43F7F283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1A1F6B6D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4268F449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4F707D7E" w14:textId="77777777" w:rsidR="005C5C72" w:rsidRDefault="00000000">
      <w:pPr>
        <w:tabs>
          <w:tab w:val="left" w:pos="270"/>
        </w:tabs>
        <w:spacing w:after="100" w:afterAutospacing="1" w:line="240" w:lineRule="auto"/>
        <w:jc w:val="center"/>
        <w:rPr>
          <w:rFonts w:ascii="Lucida Fax" w:eastAsia="Times New Roman" w:hAnsi="Lucida Fax" w:cs="Times New Roman"/>
          <w:b/>
          <w:color w:val="000000"/>
          <w:u w:val="single"/>
        </w:rPr>
      </w:pPr>
      <w:r>
        <w:rPr>
          <w:rFonts w:ascii="Lucida Fax" w:eastAsia="Times New Roman" w:hAnsi="Lucida Fax" w:cs="Times New Roman"/>
          <w:b/>
          <w:color w:val="000000"/>
          <w:u w:val="single"/>
        </w:rPr>
        <w:t>SECTION B (55 MARKS) ANSWER ALL QUESTIONS</w:t>
      </w:r>
    </w:p>
    <w:p w14:paraId="298B36F9" w14:textId="77777777" w:rsidR="005C5C72" w:rsidRDefault="00000000">
      <w:pPr>
        <w:pStyle w:val="ListParagraph"/>
        <w:numPr>
          <w:ilvl w:val="0"/>
          <w:numId w:val="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 xml:space="preserve"> (a). State Hooke’s law  (1mk)</w:t>
      </w:r>
    </w:p>
    <w:p w14:paraId="5CC8AD05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19A28C5C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(b). State three factors that affect spring constant (3mks)</w:t>
      </w:r>
    </w:p>
    <w:p w14:paraId="0BEF5C59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78B67B46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0BA42E6F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3496117F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©.A spring has a spring constant of 40N/cm. 3 such springs are used to suspend a mass of 180kg as shown in the figure below.</w:t>
      </w:r>
    </w:p>
    <w:p w14:paraId="7C29FF50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noProof/>
          <w:color w:val="000000"/>
        </w:rPr>
        <w:drawing>
          <wp:inline distT="0" distB="0" distL="0" distR="0" wp14:anchorId="221BFFEE" wp14:editId="27360775">
            <wp:extent cx="2127738" cy="1651841"/>
            <wp:effectExtent l="0" t="0" r="6350" b="5715"/>
            <wp:docPr id="1029" name="Picture 4" descr="C:\Users\LAZGFX\Desktop\Scan ID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/>
                    <pic:cNvPicPr/>
                  </pic:nvPicPr>
                  <pic:blipFill>
                    <a:blip r:embed="rId10" cstate="print">
                      <a:biLevel thresh="75000"/>
                    </a:blip>
                    <a:srcRect/>
                    <a:stretch/>
                  </pic:blipFill>
                  <pic:spPr>
                    <a:xfrm>
                      <a:off x="0" y="0"/>
                      <a:ext cx="2127738" cy="1651841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49985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 xml:space="preserve"> Find the extension of the system (3mks)</w:t>
      </w:r>
    </w:p>
    <w:p w14:paraId="66F26E16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(d). A spring of elastic constant 50N/cm is compressed 2cm inside the muzzle of a shotgun. If the gun is to shoot a bullet of mass 20g when trigger is released. Find;</w:t>
      </w:r>
    </w:p>
    <w:p w14:paraId="7D763C0C" w14:textId="77777777" w:rsidR="005C5C72" w:rsidRDefault="00000000">
      <w:pPr>
        <w:pStyle w:val="ListParagraph"/>
        <w:numPr>
          <w:ilvl w:val="0"/>
          <w:numId w:val="17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The initial velocity of the bullet as it leaves the gun (4mk)</w:t>
      </w:r>
    </w:p>
    <w:p w14:paraId="3BEA9471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314D8519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05F7E5F4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123D7B43" w14:textId="77777777" w:rsidR="005C5C72" w:rsidRDefault="00000000">
      <w:pPr>
        <w:pStyle w:val="ListParagraph"/>
        <w:numPr>
          <w:ilvl w:val="0"/>
          <w:numId w:val="17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The recoil velocity of the gun if it has a mass of 4kg. (3 decimal places) (3mks)</w:t>
      </w:r>
    </w:p>
    <w:p w14:paraId="5BAE86F7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517C9276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330BA5D0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60E4FA72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4B68D81B" w14:textId="77777777" w:rsidR="005C5C72" w:rsidRDefault="00000000">
      <w:pPr>
        <w:pStyle w:val="ListParagraph"/>
        <w:numPr>
          <w:ilvl w:val="0"/>
          <w:numId w:val="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(a). What is an ideal gas (1mk)</w:t>
      </w:r>
    </w:p>
    <w:p w14:paraId="103764D8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38246E90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(b). Absolute zero temperature is practically not attainable. Explain why (1mk)</w:t>
      </w:r>
    </w:p>
    <w:p w14:paraId="68B257B6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1CDBD34F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 xml:space="preserve">       ©. A gas has a volume of 2m</w:t>
      </w:r>
      <w:r>
        <w:rPr>
          <w:rFonts w:ascii="Lucida Fax" w:eastAsia="Times New Roman" w:hAnsi="Lucida Fax" w:cs="Times New Roman"/>
          <w:color w:val="000000"/>
          <w:vertAlign w:val="superscript"/>
        </w:rPr>
        <w:t>3</w:t>
      </w:r>
      <w:r>
        <w:rPr>
          <w:rFonts w:ascii="Lucida Fax" w:eastAsia="Times New Roman" w:hAnsi="Lucida Fax" w:cs="Times New Roman"/>
          <w:color w:val="000000"/>
        </w:rPr>
        <w:t xml:space="preserve"> at 25˚C. What will be the volume of the gas at a temperature of 77˚C keeping pressure constant (2.d.p) (3mks)</w:t>
      </w:r>
    </w:p>
    <w:p w14:paraId="384650A5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7C90A6B3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54581C49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(d). A hot air balloon is sometimes used by merry makers to rise to high heights. Explain how it works (3mks)</w:t>
      </w:r>
    </w:p>
    <w:p w14:paraId="5341EEB7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236FC649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1216B644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(e). Figure below represents a cross-section of a large ship.</w:t>
      </w:r>
    </w:p>
    <w:p w14:paraId="0C5AF6B8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noProof/>
          <w:color w:val="000000"/>
        </w:rPr>
        <w:drawing>
          <wp:inline distT="0" distB="0" distL="0" distR="0" wp14:anchorId="5EC8DD9B" wp14:editId="5AEA75CC">
            <wp:extent cx="4516813" cy="3006970"/>
            <wp:effectExtent l="0" t="0" r="0" b="3175"/>
            <wp:docPr id="1030" name="Picture 7" descr="C:\Users\LAZGFX\Desktop\Scan ID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7"/>
                    <pic:cNvPicPr/>
                  </pic:nvPicPr>
                  <pic:blipFill>
                    <a:blip r:embed="rId11" cstate="print">
                      <a:biLevel thresh="50000"/>
                    </a:blip>
                    <a:srcRect/>
                    <a:stretch/>
                  </pic:blipFill>
                  <pic:spPr>
                    <a:xfrm>
                      <a:off x="0" y="0"/>
                      <a:ext cx="4516813" cy="300697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7A42C" w14:textId="77777777" w:rsidR="005C5C72" w:rsidRDefault="00000000">
      <w:pPr>
        <w:pStyle w:val="ListParagraph"/>
        <w:numPr>
          <w:ilvl w:val="0"/>
          <w:numId w:val="2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What is the use of the large metal plate underneath the ship (2mks)</w:t>
      </w:r>
    </w:p>
    <w:p w14:paraId="5821EFB8" w14:textId="77777777" w:rsidR="005C5C72" w:rsidRDefault="00000000">
      <w:pPr>
        <w:pStyle w:val="ListParagraph"/>
        <w:numPr>
          <w:ilvl w:val="0"/>
          <w:numId w:val="2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The ship can carry heavier luggage in sea-water than in fresh water. Explain (2mks)</w:t>
      </w:r>
    </w:p>
    <w:p w14:paraId="28F6477A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0B20E0CD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075CC4E9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0CFAC71C" w14:textId="77777777" w:rsidR="005C5C72" w:rsidRDefault="00000000">
      <w:pPr>
        <w:pStyle w:val="ListParagraph"/>
        <w:numPr>
          <w:ilvl w:val="0"/>
          <w:numId w:val="2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A loaded ship whose total weight is 4000 tonnes is moving in sea water of density 1030Kg/m</w:t>
      </w:r>
      <w:r>
        <w:rPr>
          <w:rFonts w:ascii="Lucida Fax" w:eastAsia="Times New Roman" w:hAnsi="Lucida Fax" w:cs="Times New Roman"/>
          <w:color w:val="000000"/>
          <w:vertAlign w:val="superscript"/>
        </w:rPr>
        <w:t>3</w:t>
      </w:r>
      <w:r>
        <w:rPr>
          <w:rFonts w:ascii="Lucida Fax" w:eastAsia="Times New Roman" w:hAnsi="Lucida Fax" w:cs="Times New Roman"/>
          <w:color w:val="000000"/>
        </w:rPr>
        <w:t>. Find the volume of ship under the water surface (1.d.p) (3mks)</w:t>
      </w:r>
    </w:p>
    <w:p w14:paraId="0BB533F3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41969C49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49F68066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10A8A7C4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3138D475" w14:textId="77777777" w:rsidR="005C5C72" w:rsidRDefault="00000000">
      <w:pPr>
        <w:pStyle w:val="ListParagraph"/>
        <w:numPr>
          <w:ilvl w:val="0"/>
          <w:numId w:val="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(a). Define the term velocity ratio of a machine (1mk)</w:t>
      </w:r>
    </w:p>
    <w:p w14:paraId="6C3B6691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3DDAAF41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09821DB8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 xml:space="preserve">(b). Figure below shows part of a hydraulic press. The plunger is the piston where effort is applied while the Ram piston is the piston where the load is applied. The plunger has a cross-sectional area </w:t>
      </w:r>
      <w:r>
        <w:rPr>
          <w:rFonts w:ascii="Lucida Fax" w:eastAsia="Times New Roman" w:hAnsi="Lucida Fax" w:cs="Times New Roman"/>
          <w:b/>
          <w:i/>
          <w:color w:val="000000"/>
        </w:rPr>
        <w:t>a</w:t>
      </w:r>
      <w:r>
        <w:rPr>
          <w:rFonts w:ascii="Lucida Fax" w:eastAsia="Times New Roman" w:hAnsi="Lucida Fax" w:cs="Times New Roman"/>
          <w:color w:val="000000"/>
        </w:rPr>
        <w:t xml:space="preserve"> m</w:t>
      </w:r>
      <w:r>
        <w:rPr>
          <w:rFonts w:ascii="Lucida Fax" w:eastAsia="Times New Roman" w:hAnsi="Lucida Fax" w:cs="Times New Roman"/>
          <w:color w:val="000000"/>
          <w:vertAlign w:val="superscript"/>
        </w:rPr>
        <w:t>2</w:t>
      </w:r>
      <w:r>
        <w:rPr>
          <w:rFonts w:ascii="Lucida Fax" w:eastAsia="Times New Roman" w:hAnsi="Lucida Fax" w:cs="Times New Roman"/>
          <w:color w:val="000000"/>
        </w:rPr>
        <w:t xml:space="preserve">while Ram piston has a cross-section area, </w:t>
      </w:r>
      <w:r>
        <w:rPr>
          <w:rFonts w:ascii="Lucida Fax" w:eastAsia="Times New Roman" w:hAnsi="Lucida Fax" w:cs="Times New Roman"/>
          <w:b/>
          <w:i/>
          <w:color w:val="000000"/>
        </w:rPr>
        <w:t>A</w:t>
      </w:r>
      <w:r>
        <w:rPr>
          <w:rFonts w:ascii="Lucida Fax" w:eastAsia="Times New Roman" w:hAnsi="Lucida Fax" w:cs="Times New Roman"/>
          <w:color w:val="000000"/>
        </w:rPr>
        <w:t xml:space="preserve"> m</w:t>
      </w:r>
      <w:r>
        <w:rPr>
          <w:rFonts w:ascii="Lucida Fax" w:eastAsia="Times New Roman" w:hAnsi="Lucida Fax" w:cs="Times New Roman"/>
          <w:color w:val="000000"/>
          <w:vertAlign w:val="superscript"/>
        </w:rPr>
        <w:t>2</w:t>
      </w:r>
      <w:r>
        <w:rPr>
          <w:rFonts w:ascii="Lucida Fax" w:eastAsia="Times New Roman" w:hAnsi="Lucida Fax" w:cs="Times New Roman"/>
          <w:color w:val="000000"/>
        </w:rPr>
        <w:t xml:space="preserve">. </w:t>
      </w:r>
    </w:p>
    <w:p w14:paraId="5FBACBCC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noProof/>
          <w:color w:val="000000"/>
        </w:rPr>
        <w:drawing>
          <wp:inline distT="0" distB="0" distL="0" distR="0" wp14:anchorId="6FB601ED" wp14:editId="3474D3BD">
            <wp:extent cx="4070837" cy="1668155"/>
            <wp:effectExtent l="0" t="0" r="6350" b="8255"/>
            <wp:docPr id="1031" name="Picture 6" descr="C:\Users\LAZGFX\Desktop\Scan ID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6"/>
                    <pic:cNvPicPr/>
                  </pic:nvPicPr>
                  <pic:blipFill>
                    <a:blip r:embed="rId12" cstate="print">
                      <a:biLevel thresh="75000"/>
                    </a:blip>
                    <a:srcRect/>
                    <a:stretch/>
                  </pic:blipFill>
                  <pic:spPr>
                    <a:xfrm>
                      <a:off x="0" y="0"/>
                      <a:ext cx="4070837" cy="166815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9348B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 xml:space="preserve">When the plunger moves down a distance </w:t>
      </w:r>
      <w:r>
        <w:rPr>
          <w:rFonts w:ascii="Lucida Fax" w:eastAsia="Times New Roman" w:hAnsi="Lucida Fax" w:cs="Times New Roman"/>
          <w:b/>
          <w:i/>
          <w:color w:val="000000"/>
        </w:rPr>
        <w:t>d</w:t>
      </w:r>
      <w:r>
        <w:rPr>
          <w:rFonts w:ascii="Lucida Fax" w:eastAsia="Times New Roman" w:hAnsi="Lucida Fax" w:cs="Times New Roman"/>
          <w:color w:val="000000"/>
        </w:rPr>
        <w:t xml:space="preserve"> the Ram moves up a distance </w:t>
      </w:r>
      <w:r>
        <w:rPr>
          <w:rFonts w:ascii="Lucida Fax" w:eastAsia="Times New Roman" w:hAnsi="Lucida Fax" w:cs="Times New Roman"/>
          <w:b/>
          <w:i/>
          <w:color w:val="000000"/>
        </w:rPr>
        <w:t>D</w:t>
      </w:r>
      <w:r>
        <w:rPr>
          <w:rFonts w:ascii="Lucida Fax" w:eastAsia="Times New Roman" w:hAnsi="Lucida Fax" w:cs="Times New Roman"/>
          <w:color w:val="000000"/>
        </w:rPr>
        <w:t xml:space="preserve">. Derive an expression for the velocity ratio (V.R.) in terms of </w:t>
      </w:r>
      <w:r>
        <w:rPr>
          <w:rFonts w:ascii="Lucida Fax" w:eastAsia="Times New Roman" w:hAnsi="Lucida Fax" w:cs="Times New Roman"/>
          <w:b/>
          <w:color w:val="000000"/>
        </w:rPr>
        <w:t>A</w:t>
      </w:r>
      <w:r>
        <w:rPr>
          <w:rFonts w:ascii="Lucida Fax" w:eastAsia="Times New Roman" w:hAnsi="Lucida Fax" w:cs="Times New Roman"/>
          <w:color w:val="000000"/>
        </w:rPr>
        <w:t xml:space="preserve"> and </w:t>
      </w:r>
      <w:r>
        <w:rPr>
          <w:rFonts w:ascii="Lucida Fax" w:eastAsia="Times New Roman" w:hAnsi="Lucida Fax" w:cs="Times New Roman"/>
          <w:b/>
          <w:color w:val="000000"/>
        </w:rPr>
        <w:t>a</w:t>
      </w:r>
      <w:r>
        <w:rPr>
          <w:rFonts w:ascii="Lucida Fax" w:eastAsia="Times New Roman" w:hAnsi="Lucida Fax" w:cs="Times New Roman"/>
          <w:color w:val="000000"/>
        </w:rPr>
        <w:t xml:space="preserve"> . (4mks)</w:t>
      </w:r>
    </w:p>
    <w:p w14:paraId="73D16D65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445E9EAC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ind w:left="1080"/>
        <w:rPr>
          <w:rFonts w:ascii="Lucida Fax" w:eastAsia="Times New Roman" w:hAnsi="Lucida Fax" w:cs="Times New Roman"/>
          <w:color w:val="000000"/>
        </w:rPr>
      </w:pPr>
    </w:p>
    <w:p w14:paraId="7CFA045F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ind w:left="1080"/>
        <w:rPr>
          <w:rFonts w:ascii="Lucida Fax" w:eastAsia="Times New Roman" w:hAnsi="Lucida Fax" w:cs="Times New Roman"/>
          <w:color w:val="000000"/>
        </w:rPr>
      </w:pPr>
    </w:p>
    <w:p w14:paraId="1E86B330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ind w:left="1080"/>
        <w:rPr>
          <w:rFonts w:ascii="Lucida Fax" w:eastAsia="Times New Roman" w:hAnsi="Lucida Fax" w:cs="Times New Roman"/>
          <w:color w:val="000000"/>
        </w:rPr>
      </w:pPr>
    </w:p>
    <w:p w14:paraId="309509E3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60A90DF3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 xml:space="preserve">©. A machine of velocity ratio 45 overcomes a load of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</w:rPr>
          <m:t>4.5×</m:t>
        </m:r>
        <m:sSup>
          <m:sSupPr>
            <m:ctrlPr>
              <w:rPr>
                <w:rFonts w:ascii="Cambria Math" w:eastAsia="Times New Roman" w:hAnsi="Cambria Math" w:cs="Times New Roman"/>
                <w:b/>
                <w:i/>
                <w:color w:val="000000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</w:rPr>
              <m:t>3</m:t>
            </m:r>
          </m:sup>
        </m:sSup>
        <m:r>
          <m:rPr>
            <m:sty m:val="bi"/>
          </m:rPr>
          <w:rPr>
            <w:rFonts w:ascii="Cambria Math" w:eastAsia="Times New Roman" w:hAnsi="Cambria Math" w:cs="Times New Roman"/>
            <w:color w:val="000000"/>
          </w:rPr>
          <m:t>N</m:t>
        </m:r>
      </m:oMath>
      <w:r>
        <w:rPr>
          <w:rFonts w:ascii="Lucida Fax" w:eastAsia="Times New Roman" w:hAnsi="Lucida Fax" w:cs="Times New Roman"/>
          <w:color w:val="000000"/>
        </w:rPr>
        <w:t xml:space="preserve"> when an effort of 135N is applied. Determine </w:t>
      </w:r>
    </w:p>
    <w:p w14:paraId="5088FDDD" w14:textId="77777777" w:rsidR="005C5C72" w:rsidRDefault="00000000">
      <w:pPr>
        <w:pStyle w:val="ListParagraph"/>
        <w:numPr>
          <w:ilvl w:val="0"/>
          <w:numId w:val="23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 xml:space="preserve">The mechanical advantage (M.A) of the machine (2mks) </w:t>
      </w:r>
    </w:p>
    <w:p w14:paraId="327FF847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ind w:left="1080"/>
        <w:rPr>
          <w:rFonts w:ascii="Lucida Fax" w:eastAsia="Times New Roman" w:hAnsi="Lucida Fax" w:cs="Times New Roman"/>
          <w:color w:val="000000"/>
        </w:rPr>
      </w:pPr>
    </w:p>
    <w:p w14:paraId="72649255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ind w:left="1080"/>
        <w:rPr>
          <w:rFonts w:ascii="Lucida Fax" w:eastAsia="Times New Roman" w:hAnsi="Lucida Fax" w:cs="Times New Roman"/>
          <w:color w:val="000000"/>
        </w:rPr>
      </w:pPr>
    </w:p>
    <w:p w14:paraId="174EBF37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ind w:left="1080"/>
        <w:rPr>
          <w:rFonts w:ascii="Lucida Fax" w:eastAsia="Times New Roman" w:hAnsi="Lucida Fax" w:cs="Times New Roman"/>
          <w:color w:val="000000"/>
        </w:rPr>
      </w:pPr>
    </w:p>
    <w:p w14:paraId="430A7008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ind w:left="1080"/>
        <w:rPr>
          <w:rFonts w:ascii="Lucida Fax" w:eastAsia="Times New Roman" w:hAnsi="Lucida Fax" w:cs="Times New Roman"/>
          <w:color w:val="000000"/>
        </w:rPr>
      </w:pPr>
    </w:p>
    <w:p w14:paraId="0278AE97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ind w:left="1080"/>
        <w:rPr>
          <w:rFonts w:ascii="Lucida Fax" w:eastAsia="Times New Roman" w:hAnsi="Lucida Fax" w:cs="Times New Roman"/>
          <w:color w:val="000000"/>
        </w:rPr>
      </w:pPr>
    </w:p>
    <w:p w14:paraId="6ACE7580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ind w:left="1080"/>
        <w:rPr>
          <w:rFonts w:ascii="Lucida Fax" w:eastAsia="Times New Roman" w:hAnsi="Lucida Fax" w:cs="Times New Roman"/>
          <w:color w:val="000000"/>
        </w:rPr>
      </w:pPr>
    </w:p>
    <w:p w14:paraId="0D7E9482" w14:textId="77777777" w:rsidR="005C5C72" w:rsidRDefault="00000000">
      <w:pPr>
        <w:pStyle w:val="ListParagraph"/>
        <w:numPr>
          <w:ilvl w:val="0"/>
          <w:numId w:val="23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Efficiency of the machine (2mks)</w:t>
      </w:r>
    </w:p>
    <w:p w14:paraId="4C140416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ind w:left="1080"/>
        <w:rPr>
          <w:rFonts w:ascii="Lucida Fax" w:eastAsia="Times New Roman" w:hAnsi="Lucida Fax" w:cs="Times New Roman"/>
          <w:color w:val="000000"/>
        </w:rPr>
      </w:pPr>
    </w:p>
    <w:p w14:paraId="36ED970F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ind w:left="1080"/>
        <w:rPr>
          <w:rFonts w:ascii="Lucida Fax" w:eastAsia="Times New Roman" w:hAnsi="Lucida Fax" w:cs="Times New Roman"/>
          <w:color w:val="000000"/>
        </w:rPr>
      </w:pPr>
    </w:p>
    <w:p w14:paraId="53C8F6D6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ind w:left="1080"/>
        <w:rPr>
          <w:rFonts w:ascii="Lucida Fax" w:eastAsia="Times New Roman" w:hAnsi="Lucida Fax" w:cs="Times New Roman"/>
          <w:color w:val="000000"/>
        </w:rPr>
      </w:pPr>
    </w:p>
    <w:p w14:paraId="5FB24828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ind w:left="1080"/>
        <w:rPr>
          <w:rFonts w:ascii="Lucida Fax" w:eastAsia="Times New Roman" w:hAnsi="Lucida Fax" w:cs="Times New Roman"/>
          <w:color w:val="000000"/>
        </w:rPr>
      </w:pPr>
    </w:p>
    <w:p w14:paraId="55870D42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ind w:left="1080"/>
        <w:rPr>
          <w:rFonts w:ascii="Lucida Fax" w:eastAsia="Times New Roman" w:hAnsi="Lucida Fax" w:cs="Times New Roman"/>
          <w:color w:val="000000"/>
        </w:rPr>
      </w:pPr>
    </w:p>
    <w:p w14:paraId="391477F1" w14:textId="77777777" w:rsidR="005C5C72" w:rsidRDefault="005C5C72">
      <w:pPr>
        <w:pStyle w:val="ListParagraph"/>
        <w:tabs>
          <w:tab w:val="left" w:pos="270"/>
        </w:tabs>
        <w:spacing w:after="100" w:afterAutospacing="1" w:line="240" w:lineRule="auto"/>
        <w:ind w:left="1080"/>
        <w:rPr>
          <w:rFonts w:ascii="Lucida Fax" w:eastAsia="Times New Roman" w:hAnsi="Lucida Fax" w:cs="Times New Roman"/>
          <w:color w:val="000000"/>
        </w:rPr>
      </w:pPr>
    </w:p>
    <w:p w14:paraId="614A1FA8" w14:textId="77777777" w:rsidR="005C5C72" w:rsidRDefault="00000000">
      <w:pPr>
        <w:pStyle w:val="ListParagraph"/>
        <w:numPr>
          <w:ilvl w:val="0"/>
          <w:numId w:val="23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The percentage of work that goes to waste (1mk)</w:t>
      </w:r>
    </w:p>
    <w:p w14:paraId="73AD5854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5C2288B9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33E404F0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(d). State two properties of fluid suitable for use in such a hydraulic machine (2mks)</w:t>
      </w:r>
    </w:p>
    <w:p w14:paraId="4D9E3BF6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4A6F1EDD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23FFDD9A" w14:textId="77777777" w:rsidR="005C5C72" w:rsidRDefault="00000000">
      <w:pPr>
        <w:pStyle w:val="ListParagraph"/>
        <w:numPr>
          <w:ilvl w:val="0"/>
          <w:numId w:val="1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(a). Define the term specific latent heat of fusion (1mk)</w:t>
      </w:r>
    </w:p>
    <w:p w14:paraId="29E52434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56AAAEC3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 xml:space="preserve">(b). You are provided with the apparatus shown in the figure below. Describe an experiment to determine the specific latent heat of steam </w:t>
      </w:r>
      <w:r>
        <w:rPr>
          <w:rFonts w:ascii="Lucida Fax" w:eastAsia="Times New Roman" w:hAnsi="Lucida Fax" w:cs="Times New Roman"/>
          <w:b/>
          <w:color w:val="000000"/>
        </w:rPr>
        <w:t>L</w:t>
      </w:r>
      <w:r>
        <w:rPr>
          <w:rFonts w:ascii="Lucida Fax" w:eastAsia="Times New Roman" w:hAnsi="Lucida Fax" w:cs="Times New Roman"/>
          <w:color w:val="000000"/>
        </w:rPr>
        <w:t xml:space="preserve"> using the set up. In your answer clearly explain the measurements to be made and how these measurements could be used to determine </w:t>
      </w:r>
      <w:r>
        <w:rPr>
          <w:rFonts w:ascii="Lucida Fax" w:eastAsia="Times New Roman" w:hAnsi="Lucida Fax" w:cs="Times New Roman"/>
          <w:b/>
          <w:color w:val="000000"/>
        </w:rPr>
        <w:t>L</w:t>
      </w:r>
      <w:r>
        <w:rPr>
          <w:rFonts w:ascii="Lucida Fax" w:eastAsia="Times New Roman" w:hAnsi="Lucida Fax" w:cs="Times New Roman"/>
          <w:color w:val="000000"/>
        </w:rPr>
        <w:t xml:space="preserve"> (6mks)</w:t>
      </w:r>
    </w:p>
    <w:p w14:paraId="6CFF60CE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noProof/>
          <w:color w:val="000000"/>
        </w:rPr>
        <w:drawing>
          <wp:inline distT="0" distB="0" distL="0" distR="0" wp14:anchorId="00EBD035" wp14:editId="719F2CDC">
            <wp:extent cx="3288323" cy="2767054"/>
            <wp:effectExtent l="0" t="0" r="7620" b="0"/>
            <wp:docPr id="1032" name="Picture 16" descr="C:\Users\LAZGFX\Desktop\Scan ID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6"/>
                    <pic:cNvPicPr/>
                  </pic:nvPicPr>
                  <pic:blipFill>
                    <a:blip r:embed="rId13" cstate="print">
                      <a:biLevel thresh="75000"/>
                    </a:blip>
                    <a:srcRect/>
                    <a:stretch/>
                  </pic:blipFill>
                  <pic:spPr>
                    <a:xfrm>
                      <a:off x="0" y="0"/>
                      <a:ext cx="3288323" cy="276705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1A33E" w14:textId="77777777" w:rsidR="005C5C72" w:rsidRDefault="00000000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©. A block of metal of mass 150g at 100˚C is dropped into a lagged calorimeter of heat capacity 40JK</w:t>
      </w:r>
      <w:r>
        <w:rPr>
          <w:rFonts w:ascii="Lucida Fax" w:eastAsia="Times New Roman" w:hAnsi="Lucida Fax" w:cs="Times New Roman"/>
          <w:color w:val="000000"/>
          <w:vertAlign w:val="superscript"/>
        </w:rPr>
        <w:t>-1</w:t>
      </w:r>
      <w:r>
        <w:rPr>
          <w:rFonts w:ascii="Lucida Fax" w:eastAsia="Times New Roman" w:hAnsi="Lucida Fax" w:cs="Times New Roman"/>
          <w:color w:val="000000"/>
        </w:rPr>
        <w:t xml:space="preserve"> containing 100g of water at 25˚C. The temperature of the resulting mixture is 34˚C. (Specific heat capacity of water </w:t>
      </w:r>
      <w:r>
        <w:rPr>
          <w:rFonts w:ascii="Lucida Fax" w:eastAsia="Times New Roman" w:hAnsi="Lucida Fax" w:cs="Times New Roman"/>
          <w:b/>
          <w:color w:val="000000"/>
        </w:rPr>
        <w:t>=4200JKg</w:t>
      </w:r>
      <w:r>
        <w:rPr>
          <w:rFonts w:ascii="Lucida Fax" w:eastAsia="Times New Roman" w:hAnsi="Lucida Fax" w:cs="Times New Roman"/>
          <w:b/>
          <w:color w:val="000000"/>
          <w:vertAlign w:val="superscript"/>
        </w:rPr>
        <w:t>-1</w:t>
      </w:r>
      <w:r>
        <w:rPr>
          <w:rFonts w:ascii="Lucida Fax" w:eastAsia="Times New Roman" w:hAnsi="Lucida Fax" w:cs="Times New Roman"/>
          <w:b/>
          <w:color w:val="000000"/>
        </w:rPr>
        <w:t>K</w:t>
      </w:r>
      <w:r>
        <w:rPr>
          <w:rFonts w:ascii="Lucida Fax" w:eastAsia="Times New Roman" w:hAnsi="Lucida Fax" w:cs="Times New Roman"/>
          <w:b/>
          <w:color w:val="000000"/>
          <w:vertAlign w:val="superscript"/>
        </w:rPr>
        <w:t>-1</w:t>
      </w:r>
      <w:r>
        <w:rPr>
          <w:rFonts w:ascii="Lucida Fax" w:eastAsia="Times New Roman" w:hAnsi="Lucida Fax" w:cs="Times New Roman"/>
          <w:color w:val="000000"/>
        </w:rPr>
        <w:t>). Determine:</w:t>
      </w:r>
    </w:p>
    <w:p w14:paraId="37504449" w14:textId="77777777" w:rsidR="005C5C72" w:rsidRDefault="00000000">
      <w:pPr>
        <w:pStyle w:val="ListParagraph"/>
        <w:numPr>
          <w:ilvl w:val="0"/>
          <w:numId w:val="24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Heat gained by calorimeter (2mks)</w:t>
      </w:r>
    </w:p>
    <w:p w14:paraId="1D58784B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660B8B91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63F62DF6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764E32F8" w14:textId="77777777" w:rsidR="005C5C72" w:rsidRDefault="00000000">
      <w:pPr>
        <w:pStyle w:val="ListParagraph"/>
        <w:numPr>
          <w:ilvl w:val="0"/>
          <w:numId w:val="24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Heat gained by water  (2mk)</w:t>
      </w:r>
    </w:p>
    <w:p w14:paraId="310656EB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5B4154E7" w14:textId="77777777" w:rsidR="005C5C72" w:rsidRDefault="00000000">
      <w:pPr>
        <w:pStyle w:val="ListParagraph"/>
        <w:numPr>
          <w:ilvl w:val="0"/>
          <w:numId w:val="24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Heat lost by the metal block (1mk)</w:t>
      </w:r>
    </w:p>
    <w:p w14:paraId="74631275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p w14:paraId="17C80BF7" w14:textId="77777777" w:rsidR="005C5C72" w:rsidRDefault="00000000">
      <w:pPr>
        <w:pStyle w:val="ListParagraph"/>
        <w:numPr>
          <w:ilvl w:val="0"/>
          <w:numId w:val="24"/>
        </w:num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  <w:r>
        <w:rPr>
          <w:rFonts w:ascii="Lucida Fax" w:eastAsia="Times New Roman" w:hAnsi="Lucida Fax" w:cs="Times New Roman"/>
          <w:color w:val="000000"/>
        </w:rPr>
        <w:t>Specific heat capacity of the metal block (2mks)</w:t>
      </w:r>
    </w:p>
    <w:p w14:paraId="707FC723" w14:textId="77777777" w:rsidR="005C5C72" w:rsidRDefault="005C5C72">
      <w:pPr>
        <w:tabs>
          <w:tab w:val="left" w:pos="270"/>
        </w:tabs>
        <w:spacing w:after="100" w:afterAutospacing="1" w:line="240" w:lineRule="auto"/>
        <w:rPr>
          <w:rFonts w:ascii="Lucida Fax" w:eastAsia="Times New Roman" w:hAnsi="Lucida Fax" w:cs="Times New Roman"/>
          <w:color w:val="000000"/>
        </w:rPr>
      </w:pPr>
    </w:p>
    <w:sectPr w:rsidR="005C5C7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720" w:right="117" w:bottom="27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F91DE" w14:textId="77777777" w:rsidR="006E34E5" w:rsidRDefault="006E34E5" w:rsidP="0001701A">
      <w:pPr>
        <w:spacing w:after="0" w:line="240" w:lineRule="auto"/>
      </w:pPr>
      <w:r>
        <w:separator/>
      </w:r>
    </w:p>
  </w:endnote>
  <w:endnote w:type="continuationSeparator" w:id="0">
    <w:p w14:paraId="20D91743" w14:textId="77777777" w:rsidR="006E34E5" w:rsidRDefault="006E34E5" w:rsidP="00017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57F50" w14:textId="77777777" w:rsidR="00184320" w:rsidRDefault="001843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5571D" w14:textId="77777777" w:rsidR="0001701A" w:rsidRDefault="00000000" w:rsidP="0001701A">
    <w:pPr>
      <w:pStyle w:val="Footer"/>
      <w:jc w:val="center"/>
    </w:pPr>
    <w:r>
      <w:pict w14:anchorId="13DB7AD8"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Flowchart: Decision 6" o:spid="_x0000_s1025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black">
          <w10:wrap type="none"/>
          <w10:anchorlock/>
        </v:shape>
      </w:pict>
    </w:r>
  </w:p>
  <w:p w14:paraId="665BAE21" w14:textId="6225AB31" w:rsidR="0001701A" w:rsidRDefault="0001701A" w:rsidP="0001701A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66045FF9" wp14:editId="50E2B371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240AC3AE" wp14:editId="4C01A494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340379" w14:textId="77777777" w:rsidR="0001701A" w:rsidRDefault="0001701A" w:rsidP="0001701A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CA218" w14:textId="77777777" w:rsidR="00184320" w:rsidRDefault="001843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8B418" w14:textId="77777777" w:rsidR="006E34E5" w:rsidRDefault="006E34E5" w:rsidP="0001701A">
      <w:pPr>
        <w:spacing w:after="0" w:line="240" w:lineRule="auto"/>
      </w:pPr>
      <w:r>
        <w:separator/>
      </w:r>
    </w:p>
  </w:footnote>
  <w:footnote w:type="continuationSeparator" w:id="0">
    <w:p w14:paraId="649E2200" w14:textId="77777777" w:rsidR="006E34E5" w:rsidRDefault="006E34E5" w:rsidP="00017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1809" w14:textId="77777777" w:rsidR="00184320" w:rsidRDefault="001843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BDB15" w14:textId="77777777" w:rsidR="00184320" w:rsidRDefault="001843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4DC51" w14:textId="77777777" w:rsidR="00184320" w:rsidRDefault="001843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6E8A4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01662672"/>
    <w:lvl w:ilvl="0" w:tplc="8522DB9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C66CB5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B68E0AFC"/>
    <w:lvl w:ilvl="0" w:tplc="8522DB9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FE34A5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C8A4AE52"/>
    <w:lvl w:ilvl="0" w:tplc="0D606C60">
      <w:start w:val="1"/>
      <w:numFmt w:val="decimal"/>
      <w:lvlText w:val="%1."/>
      <w:lvlJc w:val="left"/>
      <w:pPr>
        <w:ind w:left="45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80B52E">
      <w:start w:val="1"/>
      <w:numFmt w:val="lowerLetter"/>
      <w:lvlText w:val="%2)"/>
      <w:lvlJc w:val="left"/>
      <w:pPr>
        <w:ind w:left="696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142E52">
      <w:start w:val="1"/>
      <w:numFmt w:val="lowerRoman"/>
      <w:lvlText w:val="%3"/>
      <w:lvlJc w:val="left"/>
      <w:pPr>
        <w:ind w:left="153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1A233C">
      <w:start w:val="1"/>
      <w:numFmt w:val="decimal"/>
      <w:lvlText w:val="%4"/>
      <w:lvlJc w:val="left"/>
      <w:pPr>
        <w:ind w:left="225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1A4B5C">
      <w:start w:val="1"/>
      <w:numFmt w:val="lowerLetter"/>
      <w:lvlText w:val="%5"/>
      <w:lvlJc w:val="left"/>
      <w:pPr>
        <w:ind w:left="297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5E2846">
      <w:start w:val="1"/>
      <w:numFmt w:val="lowerRoman"/>
      <w:lvlText w:val="%6"/>
      <w:lvlJc w:val="left"/>
      <w:pPr>
        <w:ind w:left="369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AAE158">
      <w:start w:val="1"/>
      <w:numFmt w:val="decimal"/>
      <w:lvlText w:val="%7"/>
      <w:lvlJc w:val="left"/>
      <w:pPr>
        <w:ind w:left="441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4C49A4">
      <w:start w:val="1"/>
      <w:numFmt w:val="lowerLetter"/>
      <w:lvlText w:val="%8"/>
      <w:lvlJc w:val="left"/>
      <w:pPr>
        <w:ind w:left="513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E4A880">
      <w:start w:val="1"/>
      <w:numFmt w:val="lowerRoman"/>
      <w:lvlText w:val="%9"/>
      <w:lvlJc w:val="left"/>
      <w:pPr>
        <w:ind w:left="5850"/>
      </w:pPr>
      <w:rPr>
        <w:rFonts w:ascii="Times New Roman" w:eastAsia="Times New Roman" w:hAnsi="Times New Roman" w:cs="Times New Roman"/>
        <w:b w:val="0"/>
        <w:i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0000007"/>
    <w:multiLevelType w:val="hybridMultilevel"/>
    <w:tmpl w:val="6642737E"/>
    <w:lvl w:ilvl="0" w:tplc="040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FE34A5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08B0AF44"/>
    <w:lvl w:ilvl="0" w:tplc="F410B1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000000A"/>
    <w:multiLevelType w:val="hybridMultilevel"/>
    <w:tmpl w:val="7340F1E8"/>
    <w:lvl w:ilvl="0" w:tplc="E5C2D5E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000000B"/>
    <w:multiLevelType w:val="hybridMultilevel"/>
    <w:tmpl w:val="A358CF96"/>
    <w:lvl w:ilvl="0" w:tplc="567E94D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00000C"/>
    <w:multiLevelType w:val="hybridMultilevel"/>
    <w:tmpl w:val="FE34A5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0000D"/>
    <w:multiLevelType w:val="hybridMultilevel"/>
    <w:tmpl w:val="8C44AA06"/>
    <w:lvl w:ilvl="0" w:tplc="15500420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000000E"/>
    <w:multiLevelType w:val="hybridMultilevel"/>
    <w:tmpl w:val="84F05CA8"/>
    <w:lvl w:ilvl="0" w:tplc="040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0000000F"/>
    <w:multiLevelType w:val="hybridMultilevel"/>
    <w:tmpl w:val="BA4A5B90"/>
    <w:lvl w:ilvl="0" w:tplc="FC5041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0000010"/>
    <w:multiLevelType w:val="hybridMultilevel"/>
    <w:tmpl w:val="D2A455D0"/>
    <w:lvl w:ilvl="0" w:tplc="4A68FE4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0000011"/>
    <w:multiLevelType w:val="hybridMultilevel"/>
    <w:tmpl w:val="15B05642"/>
    <w:lvl w:ilvl="0" w:tplc="DB2265C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0000012"/>
    <w:multiLevelType w:val="hybridMultilevel"/>
    <w:tmpl w:val="D2A455D0"/>
    <w:lvl w:ilvl="0" w:tplc="4A68FE4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00000013"/>
    <w:multiLevelType w:val="hybridMultilevel"/>
    <w:tmpl w:val="534636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0000014"/>
    <w:multiLevelType w:val="hybridMultilevel"/>
    <w:tmpl w:val="6C2A028A"/>
    <w:lvl w:ilvl="0" w:tplc="545CA09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0000015"/>
    <w:multiLevelType w:val="hybridMultilevel"/>
    <w:tmpl w:val="B5EE0EEE"/>
    <w:lvl w:ilvl="0" w:tplc="C69E40D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hybridMultilevel"/>
    <w:tmpl w:val="C6182110"/>
    <w:lvl w:ilvl="0" w:tplc="5236667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0000017"/>
    <w:multiLevelType w:val="hybridMultilevel"/>
    <w:tmpl w:val="E3B2A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AD54F5"/>
    <w:multiLevelType w:val="hybridMultilevel"/>
    <w:tmpl w:val="B68E0AFC"/>
    <w:lvl w:ilvl="0" w:tplc="8522DB9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5537701">
    <w:abstractNumId w:val="22"/>
  </w:num>
  <w:num w:numId="2" w16cid:durableId="705565800">
    <w:abstractNumId w:val="13"/>
  </w:num>
  <w:num w:numId="3" w16cid:durableId="424806228">
    <w:abstractNumId w:val="2"/>
  </w:num>
  <w:num w:numId="4" w16cid:durableId="1698968681">
    <w:abstractNumId w:val="0"/>
  </w:num>
  <w:num w:numId="5" w16cid:durableId="77604422">
    <w:abstractNumId w:val="10"/>
  </w:num>
  <w:num w:numId="6" w16cid:durableId="328800468">
    <w:abstractNumId w:val="11"/>
  </w:num>
  <w:num w:numId="7" w16cid:durableId="204486739">
    <w:abstractNumId w:val="7"/>
  </w:num>
  <w:num w:numId="8" w16cid:durableId="927540493">
    <w:abstractNumId w:val="4"/>
  </w:num>
  <w:num w:numId="9" w16cid:durableId="705522305">
    <w:abstractNumId w:val="6"/>
  </w:num>
  <w:num w:numId="10" w16cid:durableId="518541495">
    <w:abstractNumId w:val="5"/>
  </w:num>
  <w:num w:numId="11" w16cid:durableId="886650444">
    <w:abstractNumId w:val="8"/>
  </w:num>
  <w:num w:numId="12" w16cid:durableId="601842317">
    <w:abstractNumId w:val="18"/>
  </w:num>
  <w:num w:numId="13" w16cid:durableId="301009297">
    <w:abstractNumId w:val="16"/>
  </w:num>
  <w:num w:numId="14" w16cid:durableId="1811821749">
    <w:abstractNumId w:val="9"/>
  </w:num>
  <w:num w:numId="15" w16cid:durableId="692153624">
    <w:abstractNumId w:val="17"/>
  </w:num>
  <w:num w:numId="16" w16cid:durableId="1075664246">
    <w:abstractNumId w:val="15"/>
  </w:num>
  <w:num w:numId="17" w16cid:durableId="816186639">
    <w:abstractNumId w:val="14"/>
  </w:num>
  <w:num w:numId="18" w16cid:durableId="1223250578">
    <w:abstractNumId w:val="19"/>
  </w:num>
  <w:num w:numId="19" w16cid:durableId="849756918">
    <w:abstractNumId w:val="21"/>
  </w:num>
  <w:num w:numId="20" w16cid:durableId="1888955803">
    <w:abstractNumId w:val="12"/>
  </w:num>
  <w:num w:numId="21" w16cid:durableId="526527454">
    <w:abstractNumId w:val="20"/>
  </w:num>
  <w:num w:numId="22" w16cid:durableId="618998221">
    <w:abstractNumId w:val="3"/>
  </w:num>
  <w:num w:numId="23" w16cid:durableId="2825676">
    <w:abstractNumId w:val="23"/>
  </w:num>
  <w:num w:numId="24" w16cid:durableId="18696798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5C72"/>
    <w:rsid w:val="0001701A"/>
    <w:rsid w:val="00184320"/>
    <w:rsid w:val="00421881"/>
    <w:rsid w:val="005C2F38"/>
    <w:rsid w:val="005C5C72"/>
    <w:rsid w:val="006E34E5"/>
    <w:rsid w:val="008772FE"/>
    <w:rsid w:val="009B6C82"/>
    <w:rsid w:val="00AF2D42"/>
    <w:rsid w:val="00BD4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7CE3A2C4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bCs/>
      <w:sz w:val="24"/>
      <w:szCs w:val="24"/>
      <w:u w:val="single"/>
      <w:lang w:val="en-GB"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737</Words>
  <Characters>4206</Characters>
  <Application>Microsoft Office Word</Application>
  <DocSecurity>0</DocSecurity>
  <Lines>35</Lines>
  <Paragraphs>9</Paragraphs>
  <ScaleCrop>false</ScaleCrop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LAZGFX</dc:creator>
  <cp:lastModifiedBy>ADMIN</cp:lastModifiedBy>
  <cp:revision>15</cp:revision>
  <cp:lastPrinted>2025-07-14T09:41:00Z</cp:lastPrinted>
  <dcterms:created xsi:type="dcterms:W3CDTF">2024-07-02T12:38:00Z</dcterms:created>
  <dcterms:modified xsi:type="dcterms:W3CDTF">2025-07-14T09:41:00Z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0bef0884c34b4c81988561809c037625</vt:lpwstr>
  </property>
</Properties>
</file>